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r w:rsidDel="00000000" w:rsidR="00000000" w:rsidRPr="00000000">
        <w:rPr>
          <w:sz w:val="32"/>
          <w:szCs w:val="32"/>
          <w:rtl w:val="0"/>
        </w:rPr>
        <w:t xml:space="preserve">Februari Notulen </w:t>
      </w:r>
    </w:p>
    <w:p w:rsidR="00000000" w:rsidDel="00000000" w:rsidP="00000000" w:rsidRDefault="00000000" w:rsidRPr="00000000" w14:paraId="00000002">
      <w:pPr>
        <w:rPr>
          <w:sz w:val="28"/>
          <w:szCs w:val="28"/>
        </w:rPr>
      </w:pPr>
      <w:r w:rsidDel="00000000" w:rsidR="00000000" w:rsidRPr="00000000">
        <w:rPr>
          <w:sz w:val="28"/>
          <w:szCs w:val="28"/>
          <w:rtl w:val="0"/>
        </w:rPr>
        <w:t xml:space="preserve">2/11/2026 </w:t>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Heel lang wachten op iedereen. De vergadering begon dus iets later. </w:t>
      </w:r>
    </w:p>
    <w:p w:rsidR="00000000" w:rsidDel="00000000" w:rsidP="00000000" w:rsidRDefault="00000000" w:rsidRPr="00000000" w14:paraId="00000005">
      <w:pPr>
        <w:numPr>
          <w:ilvl w:val="0"/>
          <w:numId w:val="1"/>
        </w:numPr>
        <w:ind w:left="720" w:hanging="360"/>
        <w:rPr>
          <w:sz w:val="24"/>
          <w:szCs w:val="24"/>
          <w:u w:val="none"/>
        </w:rPr>
      </w:pPr>
      <w:r w:rsidDel="00000000" w:rsidR="00000000" w:rsidRPr="00000000">
        <w:rPr>
          <w:sz w:val="24"/>
          <w:szCs w:val="24"/>
          <w:rtl w:val="0"/>
        </w:rPr>
        <w:t xml:space="preserve">Eerst werd uitgelegd dat er een amendement werd aangenomen, maar deze eigenlijk niet geldig was. Amendement van het instemmen.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b w:val="1"/>
          <w:bCs w:val="1"/>
          <w:sz w:val="24"/>
          <w:szCs w:val="24"/>
          <w:rtl w:val="0"/>
        </w:rPr>
        <w:t xml:space="preserve">Gemeenteraadsverkiezingen</w:t>
      </w:r>
      <w:r w:rsidDel="00000000" w:rsidR="00000000" w:rsidRPr="00000000">
        <w:rPr>
          <w:sz w:val="24"/>
          <w:szCs w:val="24"/>
          <w:rtl w:val="0"/>
        </w:rPr>
        <w:t xml:space="preserve">, willen we die dit jaar houden? </w:t>
      </w:r>
    </w:p>
    <w:p w:rsidR="00000000" w:rsidDel="00000000" w:rsidP="00000000" w:rsidRDefault="00000000" w:rsidRPr="00000000" w14:paraId="0000000B">
      <w:pPr>
        <w:rPr>
          <w:sz w:val="24"/>
          <w:szCs w:val="24"/>
        </w:rPr>
      </w:pPr>
      <w:r w:rsidDel="00000000" w:rsidR="00000000" w:rsidRPr="00000000">
        <w:rPr>
          <w:sz w:val="24"/>
          <w:szCs w:val="24"/>
          <w:rtl w:val="0"/>
        </w:rPr>
        <w:t xml:space="preserve">Stemmen: </w:t>
      </w:r>
    </w:p>
    <w:p w:rsidR="00000000" w:rsidDel="00000000" w:rsidP="00000000" w:rsidRDefault="00000000" w:rsidRPr="00000000" w14:paraId="0000000C">
      <w:pPr>
        <w:rPr>
          <w:sz w:val="24"/>
          <w:szCs w:val="24"/>
        </w:rPr>
      </w:pPr>
      <w:r w:rsidDel="00000000" w:rsidR="00000000" w:rsidRPr="00000000">
        <w:rPr>
          <w:sz w:val="24"/>
          <w:szCs w:val="24"/>
          <w:rtl w:val="0"/>
        </w:rPr>
        <w:t xml:space="preserve">17 voor </w:t>
      </w:r>
    </w:p>
    <w:p w:rsidR="00000000" w:rsidDel="00000000" w:rsidP="00000000" w:rsidRDefault="00000000" w:rsidRPr="00000000" w14:paraId="0000000D">
      <w:pPr>
        <w:rPr>
          <w:sz w:val="24"/>
          <w:szCs w:val="24"/>
        </w:rPr>
      </w:pPr>
      <w:r w:rsidDel="00000000" w:rsidR="00000000" w:rsidRPr="00000000">
        <w:rPr>
          <w:sz w:val="24"/>
          <w:szCs w:val="24"/>
          <w:rtl w:val="0"/>
        </w:rPr>
        <w:t xml:space="preserve">1 tegen </w:t>
      </w:r>
    </w:p>
    <w:p w:rsidR="00000000" w:rsidDel="00000000" w:rsidP="00000000" w:rsidRDefault="00000000" w:rsidRPr="00000000" w14:paraId="0000000E">
      <w:pPr>
        <w:rPr>
          <w:sz w:val="24"/>
          <w:szCs w:val="24"/>
        </w:rPr>
      </w:pPr>
      <w:r w:rsidDel="00000000" w:rsidR="00000000" w:rsidRPr="00000000">
        <w:rPr>
          <w:sz w:val="24"/>
          <w:szCs w:val="24"/>
          <w:rtl w:val="0"/>
        </w:rPr>
        <w:t xml:space="preserve">1 onthouding </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Lennards motie: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De website moet verbeterd worden. Allemaal problemen. “Hele reboot” - Milo </w:t>
      </w:r>
    </w:p>
    <w:p w:rsidR="00000000" w:rsidDel="00000000" w:rsidP="00000000" w:rsidRDefault="00000000" w:rsidRPr="00000000" w14:paraId="00000015">
      <w:pPr>
        <w:rPr>
          <w:sz w:val="24"/>
          <w:szCs w:val="24"/>
        </w:rPr>
      </w:pPr>
      <w:r w:rsidDel="00000000" w:rsidR="00000000" w:rsidRPr="00000000">
        <w:rPr>
          <w:sz w:val="24"/>
          <w:szCs w:val="24"/>
          <w:rtl w:val="0"/>
        </w:rPr>
        <w:t xml:space="preserve">Lennard wil Nikita vervangen als hoofd communicatie (informeel aangegeven).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De school betaalt nog steeds voor deze website. </w:t>
      </w:r>
    </w:p>
    <w:p w:rsidR="00000000" w:rsidDel="00000000" w:rsidP="00000000" w:rsidRDefault="00000000" w:rsidRPr="00000000" w14:paraId="00000018">
      <w:pPr>
        <w:rPr>
          <w:sz w:val="24"/>
          <w:szCs w:val="24"/>
        </w:rPr>
      </w:pPr>
      <w:r w:rsidDel="00000000" w:rsidR="00000000" w:rsidRPr="00000000">
        <w:rPr>
          <w:sz w:val="24"/>
          <w:szCs w:val="24"/>
          <w:rtl w:val="0"/>
        </w:rPr>
        <w:t xml:space="preserve">Motie: Als het verbeteren niet lukt, dan beginnen we helemaal opnieuw. </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Motie stemmen: </w:t>
      </w:r>
    </w:p>
    <w:p w:rsidR="00000000" w:rsidDel="00000000" w:rsidP="00000000" w:rsidRDefault="00000000" w:rsidRPr="00000000" w14:paraId="0000001D">
      <w:pPr>
        <w:rPr>
          <w:sz w:val="24"/>
          <w:szCs w:val="24"/>
        </w:rPr>
      </w:pPr>
      <w:r w:rsidDel="00000000" w:rsidR="00000000" w:rsidRPr="00000000">
        <w:rPr>
          <w:b w:val="1"/>
          <w:bCs w:val="1"/>
          <w:sz w:val="24"/>
          <w:szCs w:val="24"/>
          <w:rtl w:val="0"/>
        </w:rPr>
        <w:t xml:space="preserve">Unaniem aangenomen</w:t>
      </w:r>
      <w:r w:rsidDel="00000000" w:rsidR="00000000" w:rsidRPr="00000000">
        <w:rPr>
          <w:sz w:val="24"/>
          <w:szCs w:val="24"/>
          <w:rtl w:val="0"/>
        </w:rPr>
        <w:t xml:space="preserve">. Veel succes en gefeliciteerd Lennard. </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b w:val="1"/>
          <w:bCs w:val="1"/>
          <w:sz w:val="24"/>
          <w:szCs w:val="24"/>
        </w:rPr>
      </w:pPr>
      <w:r w:rsidDel="00000000" w:rsidR="00000000" w:rsidRPr="00000000">
        <w:rPr>
          <w:b w:val="1"/>
          <w:bCs w:val="1"/>
          <w:sz w:val="24"/>
          <w:szCs w:val="24"/>
          <w:rtl w:val="0"/>
        </w:rPr>
        <w:t xml:space="preserve">Terugblik open dag: </w:t>
      </w:r>
    </w:p>
    <w:p w:rsidR="00000000" w:rsidDel="00000000" w:rsidP="00000000" w:rsidRDefault="00000000" w:rsidRPr="00000000" w14:paraId="00000022">
      <w:pPr>
        <w:rPr>
          <w:sz w:val="24"/>
          <w:szCs w:val="24"/>
        </w:rPr>
      </w:pPr>
      <w:r w:rsidDel="00000000" w:rsidR="00000000" w:rsidRPr="00000000">
        <w:rPr>
          <w:sz w:val="24"/>
          <w:szCs w:val="24"/>
          <w:rtl w:val="0"/>
        </w:rPr>
        <w:t xml:space="preserve">Het was vrij rustig. </w:t>
      </w:r>
    </w:p>
    <w:p w:rsidR="00000000" w:rsidDel="00000000" w:rsidP="00000000" w:rsidRDefault="00000000" w:rsidRPr="00000000" w14:paraId="00000023">
      <w:pPr>
        <w:rPr>
          <w:sz w:val="24"/>
          <w:szCs w:val="24"/>
        </w:rPr>
      </w:pPr>
      <w:r w:rsidDel="00000000" w:rsidR="00000000" w:rsidRPr="00000000">
        <w:rPr>
          <w:sz w:val="24"/>
          <w:szCs w:val="24"/>
          <w:rtl w:val="0"/>
        </w:rPr>
        <w:t xml:space="preserve">Het stemmen met stickers op stellingen was wel een succes, dat trok toekomstige leerlingen aan. Antonia Strauch stelde voor om hier volgend jaar een spel van te maken, met die stickers en stellingen. </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ALV eerder beëindigd, want al het belangrijke is besproken.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CC39D3351534EBA94942BC98DC9D9" ma:contentTypeVersion="13" ma:contentTypeDescription="Een nieuw document maken." ma:contentTypeScope="" ma:versionID="621dca9036dccc8753f8ac4dfecc356f">
  <xsd:schema xmlns:xsd="http://www.w3.org/2001/XMLSchema" xmlns:xs="http://www.w3.org/2001/XMLSchema" xmlns:p="http://schemas.microsoft.com/office/2006/metadata/properties" xmlns:ns2="802caba1-7f9e-4f74-8efa-858143e9a46c" xmlns:ns3="7cf908e9-a165-45fb-9247-5301eb48d8c1" targetNamespace="http://schemas.microsoft.com/office/2006/metadata/properties" ma:root="true" ma:fieldsID="f8817c85b7cc9d502aae5d7c764a7ba2" ns2:_="" ns3:_="">
    <xsd:import namespace="802caba1-7f9e-4f74-8efa-858143e9a46c"/>
    <xsd:import namespace="7cf908e9-a165-45fb-9247-5301eb48d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caba1-7f9e-4f74-8efa-858143e9a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6d56fa3-0b61-47b5-a8cd-6e1c297cf7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908e9-a165-45fb-9247-5301eb48d8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2d7fb-8a20-4da4-b0b2-d7a91a9109fa}" ma:internalName="TaxCatchAll" ma:showField="CatchAllData" ma:web="7cf908e9-a165-45fb-9247-5301eb48d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2caba1-7f9e-4f74-8efa-858143e9a46c">
      <Terms xmlns="http://schemas.microsoft.com/office/infopath/2007/PartnerControls"/>
    </lcf76f155ced4ddcb4097134ff3c332f>
    <TaxCatchAll xmlns="7cf908e9-a165-45fb-9247-5301eb48d8c1" xsi:nil="true"/>
  </documentManagement>
</p:properties>
</file>

<file path=customXml/itemProps1.xml><?xml version="1.0" encoding="utf-8"?>
<ds:datastoreItem xmlns:ds="http://schemas.openxmlformats.org/officeDocument/2006/customXml" ds:itemID="{B398015E-5A6D-401F-8899-8E5F7798252E}"/>
</file>

<file path=customXml/itemProps2.xml><?xml version="1.0" encoding="utf-8"?>
<ds:datastoreItem xmlns:ds="http://schemas.openxmlformats.org/officeDocument/2006/customXml" ds:itemID="{9786A0EF-0938-4D40-A3E7-F92CE594479A}"/>
</file>

<file path=customXml/itemProps3.xml><?xml version="1.0" encoding="utf-8"?>
<ds:datastoreItem xmlns:ds="http://schemas.openxmlformats.org/officeDocument/2006/customXml" ds:itemID="{B95E2EAA-4FB9-48AE-B93E-E489E23247A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0x010100AAACC39D3351534EBA94942BC98DC9D9</vt:lpwstr>
  </property>
</Properties>
</file>